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902E2D" w:rsidP="00E95BAA">
      <w:pPr>
        <w:numPr>
          <w:ilvl w:val="0"/>
          <w:numId w:val="20"/>
        </w:numPr>
        <w:ind w:left="1005" w:firstLine="0"/>
        <w:jc w:val="both"/>
        <w:rPr>
          <w:b/>
          <w:smallCaps/>
        </w:rPr>
      </w:pPr>
      <w:r>
        <w:rPr>
          <w:b/>
          <w:smallCaps/>
        </w:rPr>
        <w:t xml:space="preserve">Критерии оценки </w:t>
      </w:r>
      <w:r w:rsidR="00B300E6" w:rsidRPr="00E15BE5">
        <w:rPr>
          <w:b/>
          <w:smallCaps/>
        </w:rPr>
        <w:t xml:space="preserve">заявок на участие в </w:t>
      </w:r>
      <w:r w:rsidR="006F4D6D" w:rsidRPr="00E15BE5">
        <w:rPr>
          <w:b/>
          <w:smallCaps/>
          <w:sz w:val="20"/>
          <w:szCs w:val="20"/>
        </w:rPr>
        <w:t>ЗАПРОСЕ ПРЕДЛОЖЕНИЙ</w:t>
      </w:r>
      <w:r w:rsidR="00B300E6" w:rsidRPr="00E15BE5">
        <w:rPr>
          <w:b/>
          <w:smallCaps/>
        </w:rPr>
        <w:t xml:space="preserve"> и их значимость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3126A2">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E15BE5" w:rsidRDefault="00902E2D" w:rsidP="005F1E24">
            <w:pPr>
              <w:pStyle w:val="afe"/>
              <w:ind w:left="34" w:firstLine="0"/>
              <w:jc w:val="center"/>
              <w:rPr>
                <w:szCs w:val="24"/>
              </w:rPr>
            </w:pPr>
            <w:r>
              <w:rPr>
                <w:szCs w:val="24"/>
              </w:rPr>
              <w:t>97</w:t>
            </w:r>
            <w:r w:rsidR="00E15BE5" w:rsidRPr="00E15BE5">
              <w:rPr>
                <w:szCs w:val="24"/>
              </w:rPr>
              <w:t>%</w:t>
            </w:r>
          </w:p>
        </w:tc>
      </w:tr>
      <w:tr w:rsidR="000F72A4" w:rsidRPr="00A4788C">
        <w:trPr>
          <w:trHeight w:val="70"/>
        </w:trPr>
        <w:tc>
          <w:tcPr>
            <w:tcW w:w="1200" w:type="dxa"/>
            <w:tcBorders>
              <w:top w:val="single" w:sz="4" w:space="0" w:color="auto"/>
              <w:left w:val="single" w:sz="4" w:space="0" w:color="auto"/>
              <w:right w:val="single" w:sz="4" w:space="0" w:color="auto"/>
            </w:tcBorders>
          </w:tcPr>
          <w:p w:rsidR="000F72A4" w:rsidRPr="00A4788C" w:rsidRDefault="000F72A4" w:rsidP="006A7C5D">
            <w:pPr>
              <w:pStyle w:val="afe"/>
              <w:tabs>
                <w:tab w:val="clear" w:pos="1980"/>
              </w:tabs>
              <w:ind w:left="0" w:firstLine="0"/>
              <w:jc w:val="center"/>
              <w:rPr>
                <w:szCs w:val="24"/>
              </w:rPr>
            </w:pPr>
            <w:r>
              <w:rPr>
                <w:szCs w:val="24"/>
              </w:rPr>
              <w:t>2.</w:t>
            </w:r>
          </w:p>
        </w:tc>
        <w:tc>
          <w:tcPr>
            <w:tcW w:w="5640" w:type="dxa"/>
            <w:tcBorders>
              <w:top w:val="single" w:sz="4" w:space="0" w:color="auto"/>
              <w:left w:val="single" w:sz="4" w:space="0" w:color="auto"/>
              <w:right w:val="single" w:sz="4" w:space="0" w:color="auto"/>
            </w:tcBorders>
          </w:tcPr>
          <w:p w:rsidR="000F72A4" w:rsidRPr="00925EB4" w:rsidRDefault="00902E2D" w:rsidP="008129BB">
            <w:pPr>
              <w:pStyle w:val="afe"/>
              <w:tabs>
                <w:tab w:val="clear" w:pos="1980"/>
              </w:tabs>
              <w:ind w:left="0" w:hanging="3"/>
              <w:rPr>
                <w:szCs w:val="24"/>
              </w:rPr>
            </w:pPr>
            <w:r w:rsidRPr="00902E2D">
              <w:rPr>
                <w:bCs/>
                <w:szCs w:val="24"/>
              </w:rPr>
              <w:t xml:space="preserve">Согласие претендента на условие оплаты в течение 60 календарных дней с даты подписания </w:t>
            </w:r>
            <w:r w:rsidRPr="00902E2D">
              <w:rPr>
                <w:szCs w:val="24"/>
              </w:rPr>
              <w:t>Сторонами Акта приема-передачи выполненных работ (форма КС-2) и справки о стоимости выполненных работ (форма КС-3).</w:t>
            </w:r>
          </w:p>
        </w:tc>
        <w:tc>
          <w:tcPr>
            <w:tcW w:w="2478" w:type="dxa"/>
            <w:tcBorders>
              <w:top w:val="single" w:sz="4" w:space="0" w:color="auto"/>
              <w:left w:val="single" w:sz="4" w:space="0" w:color="auto"/>
              <w:right w:val="single" w:sz="4" w:space="0" w:color="auto"/>
            </w:tcBorders>
          </w:tcPr>
          <w:p w:rsidR="000F72A4" w:rsidRDefault="00902E2D" w:rsidP="005F1E24">
            <w:pPr>
              <w:pStyle w:val="afe"/>
              <w:ind w:left="34" w:firstLine="0"/>
              <w:jc w:val="center"/>
              <w:rPr>
                <w:szCs w:val="24"/>
              </w:rPr>
            </w:pPr>
            <w:r>
              <w:rPr>
                <w:szCs w:val="24"/>
              </w:rPr>
              <w:t>3</w:t>
            </w:r>
            <w:r w:rsidR="000F72A4">
              <w:rPr>
                <w:szCs w:val="24"/>
              </w:rPr>
              <w:t>%</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273A8F">
        <w:rPr>
          <w:b/>
        </w:rPr>
        <w:t>претендентами</w:t>
      </w:r>
      <w:r w:rsidR="00904D3C" w:rsidRPr="002C22C8">
        <w:rPr>
          <w:b/>
        </w:rPr>
        <w:t xml:space="preserve">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w:t>
      </w:r>
      <w:r w:rsidR="002951E8">
        <w:rPr>
          <w:b/>
        </w:rPr>
        <w:t>поставляемых товаров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9D1788" w:rsidRDefault="009D1788" w:rsidP="006A7C5D">
      <w:pPr>
        <w:keepNext/>
        <w:ind w:left="357"/>
        <w:rPr>
          <w:b/>
        </w:rPr>
      </w:pPr>
    </w:p>
    <w:p w:rsidR="000F72A4" w:rsidRPr="00424351" w:rsidRDefault="000F72A4" w:rsidP="006A7C5D">
      <w:pPr>
        <w:keepNext/>
        <w:ind w:left="357"/>
        <w:rPr>
          <w:b/>
        </w:rPr>
      </w:pPr>
      <w:r>
        <w:rPr>
          <w:b/>
        </w:rPr>
        <w:t xml:space="preserve">2.2. Критерий </w:t>
      </w:r>
      <w:r w:rsidR="00925EB4" w:rsidRPr="000F72A4">
        <w:rPr>
          <w:b/>
        </w:rPr>
        <w:t>«</w:t>
      </w:r>
      <w:r w:rsidR="00902E2D" w:rsidRPr="00902E2D">
        <w:rPr>
          <w:b/>
          <w:bCs/>
        </w:rPr>
        <w:t xml:space="preserve">Согласие претендента на условие оплаты в течение 60 календарных дней с даты подписания </w:t>
      </w:r>
      <w:r w:rsidR="00902E2D" w:rsidRPr="00902E2D">
        <w:rPr>
          <w:b/>
        </w:rPr>
        <w:t>Сторонами Акта приема-передачи выполненных работ (форма КС-2) и справки о стоимости выполненных работ (форма КС-3)</w:t>
      </w:r>
      <w:r w:rsidR="00925EB4" w:rsidRPr="00424351">
        <w:rPr>
          <w:b/>
        </w:rPr>
        <w:t>»</w:t>
      </w:r>
    </w:p>
    <w:p w:rsidR="000F72A4" w:rsidRDefault="000F72A4" w:rsidP="006A7C5D">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28"/>
        <w:gridCol w:w="5953"/>
      </w:tblGrid>
      <w:tr w:rsidR="002951E8" w:rsidRPr="00A4788C" w:rsidTr="00902E2D">
        <w:trPr>
          <w:tblHeader/>
        </w:trPr>
        <w:tc>
          <w:tcPr>
            <w:tcW w:w="3828"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A4788C">
              <w:rPr>
                <w:b/>
                <w:bCs/>
                <w:szCs w:val="24"/>
              </w:rPr>
              <w:t>Наименование</w:t>
            </w:r>
          </w:p>
        </w:tc>
        <w:tc>
          <w:tcPr>
            <w:tcW w:w="5953"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2951E8" w:rsidRPr="00A4788C" w:rsidTr="00902E2D">
        <w:trPr>
          <w:trHeight w:val="70"/>
        </w:trPr>
        <w:tc>
          <w:tcPr>
            <w:tcW w:w="3828" w:type="dxa"/>
            <w:tcBorders>
              <w:top w:val="single" w:sz="4" w:space="0" w:color="auto"/>
              <w:left w:val="single" w:sz="4" w:space="0" w:color="auto"/>
              <w:right w:val="single" w:sz="4" w:space="0" w:color="auto"/>
            </w:tcBorders>
          </w:tcPr>
          <w:p w:rsidR="002951E8" w:rsidRPr="00A4788C" w:rsidRDefault="00902E2D" w:rsidP="002951E8">
            <w:pPr>
              <w:pStyle w:val="aff2"/>
              <w:spacing w:before="0" w:beforeAutospacing="0" w:after="0" w:afterAutospacing="0"/>
              <w:ind w:hanging="3"/>
            </w:pPr>
            <w:r w:rsidRPr="00902E2D">
              <w:rPr>
                <w:bCs/>
              </w:rPr>
              <w:t xml:space="preserve">Согласие претендента на условие оплаты в течение 60 календарных дней с даты подписания </w:t>
            </w:r>
            <w:r w:rsidRPr="00902E2D">
              <w:t xml:space="preserve">Сторонами Акта приема-передачи выполненных работ (форма КС-2) и </w:t>
            </w:r>
            <w:r w:rsidRPr="00902E2D">
              <w:lastRenderedPageBreak/>
              <w:t>справки о стоимости выполненных работ (форма КС-3).</w:t>
            </w:r>
          </w:p>
        </w:tc>
        <w:tc>
          <w:tcPr>
            <w:tcW w:w="5953" w:type="dxa"/>
            <w:tcBorders>
              <w:top w:val="single" w:sz="4" w:space="0" w:color="auto"/>
              <w:left w:val="single" w:sz="4" w:space="0" w:color="auto"/>
              <w:right w:val="single" w:sz="4" w:space="0" w:color="auto"/>
            </w:tcBorders>
          </w:tcPr>
          <w:p w:rsidR="002951E8" w:rsidRPr="00A4788C" w:rsidRDefault="002951E8" w:rsidP="00902E2D">
            <w:pPr>
              <w:jc w:val="both"/>
            </w:pPr>
            <w:r w:rsidRPr="00A4788C">
              <w:lastRenderedPageBreak/>
              <w:t xml:space="preserve">Оценивается </w:t>
            </w:r>
            <w:r w:rsidR="00902E2D">
              <w:rPr>
                <w:bCs/>
              </w:rPr>
              <w:t>с</w:t>
            </w:r>
            <w:r w:rsidR="00902E2D" w:rsidRPr="00902E2D">
              <w:rPr>
                <w:bCs/>
              </w:rPr>
              <w:t xml:space="preserve">огласие претендента на </w:t>
            </w:r>
            <w:r w:rsidR="00902E2D">
              <w:rPr>
                <w:bCs/>
              </w:rPr>
              <w:t>увеличение срока оплаты на 30 календарных дней, что соответствует условию: «</w:t>
            </w:r>
            <w:r w:rsidR="00902E2D" w:rsidRPr="00902E2D">
              <w:rPr>
                <w:bCs/>
              </w:rPr>
              <w:t>Оплата работ производится Заказчиком в следующем порядке:</w:t>
            </w:r>
            <w:r w:rsidR="00902E2D">
              <w:rPr>
                <w:bCs/>
              </w:rPr>
              <w:t xml:space="preserve"> </w:t>
            </w:r>
            <w:r w:rsidR="00902E2D" w:rsidRPr="00902E2D">
              <w:rPr>
                <w:bCs/>
              </w:rPr>
              <w:t xml:space="preserve">в течение 60 календарных дней с даты подписания </w:t>
            </w:r>
            <w:r w:rsidR="00902E2D" w:rsidRPr="00902E2D">
              <w:t xml:space="preserve">Сторонами Акта приема-передачи </w:t>
            </w:r>
            <w:r w:rsidR="00902E2D" w:rsidRPr="00902E2D">
              <w:lastRenderedPageBreak/>
              <w:t>выполненных работ (форма КС-2) и справки о стоимости выполненных работ (форма КС-3)</w:t>
            </w:r>
            <w:r w:rsidR="00902E2D">
              <w:t>»</w:t>
            </w:r>
            <w:r w:rsidR="00902E2D" w:rsidRPr="00902E2D">
              <w:t>.</w:t>
            </w:r>
          </w:p>
        </w:tc>
      </w:tr>
    </w:tbl>
    <w:p w:rsidR="00273A8F" w:rsidRDefault="00273A8F" w:rsidP="006A7C5D">
      <w:pPr>
        <w:jc w:val="both"/>
        <w:rPr>
          <w:b/>
        </w:rPr>
      </w:pPr>
      <w:bookmarkStart w:id="2" w:name="_Toc518119388"/>
    </w:p>
    <w:p w:rsidR="00F3039C" w:rsidRPr="00A4788C" w:rsidRDefault="00422BC0" w:rsidP="006A7C5D">
      <w:pPr>
        <w:jc w:val="both"/>
        <w:rPr>
          <w:b/>
        </w:rPr>
      </w:pPr>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8" o:title=""/>
          </v:shape>
          <o:OLEObject Type="Embed" ProgID="Equation.3" ShapeID="_x0000_i1025" DrawAspect="Content" ObjectID="_1492334828"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vertAlign w:val="subscript"/>
        </w:rPr>
        <w:t xml:space="preserve">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proofErr w:type="spellEnd"/>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rPr>
        <w:t xml:space="preserve"> -  </w:t>
      </w:r>
      <w:proofErr w:type="gramStart"/>
      <w:r w:rsidRPr="00A4788C">
        <w:rPr>
          <w:rFonts w:ascii="Times New Roman" w:hAnsi="Times New Roman" w:cs="Times New Roman"/>
          <w:sz w:val="24"/>
          <w:szCs w:val="24"/>
        </w:rPr>
        <w:t>предложение  i</w:t>
      </w:r>
      <w:proofErr w:type="gramEnd"/>
      <w:r w:rsidRPr="00A4788C">
        <w:rPr>
          <w:rFonts w:ascii="Times New Roman" w:hAnsi="Times New Roman" w:cs="Times New Roman"/>
          <w:sz w:val="24"/>
          <w:szCs w:val="24"/>
        </w:rPr>
        <w:t>-</w:t>
      </w:r>
      <w:proofErr w:type="spellStart"/>
      <w:r w:rsidRPr="00A4788C">
        <w:rPr>
          <w:rFonts w:ascii="Times New Roman" w:hAnsi="Times New Roman" w:cs="Times New Roman"/>
          <w:sz w:val="24"/>
          <w:szCs w:val="24"/>
        </w:rPr>
        <w:t>го</w:t>
      </w:r>
      <w:proofErr w:type="spellEnd"/>
      <w:r w:rsidRPr="00A4788C">
        <w:rPr>
          <w:rFonts w:ascii="Times New Roman" w:hAnsi="Times New Roman" w:cs="Times New Roman"/>
          <w:sz w:val="24"/>
          <w:szCs w:val="24"/>
        </w:rPr>
        <w:t xml:space="preserve">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AD116B">
        <w:t>Цена договора</w:t>
      </w:r>
      <w:r w:rsidRPr="00A4788C">
        <w:t>», умножается на соответствующую указанному критерию значимость.</w:t>
      </w:r>
    </w:p>
    <w:p w:rsidR="000F72A4" w:rsidRDefault="000F72A4" w:rsidP="00DB383C">
      <w:pPr>
        <w:ind w:firstLine="567"/>
        <w:jc w:val="both"/>
      </w:pPr>
    </w:p>
    <w:p w:rsidR="000F72A4" w:rsidRDefault="000F72A4" w:rsidP="00DB383C">
      <w:pPr>
        <w:ind w:firstLine="567"/>
        <w:jc w:val="both"/>
      </w:pPr>
      <w:r w:rsidRPr="00A4788C">
        <w:t>3.</w:t>
      </w:r>
      <w:r>
        <w:t>2</w:t>
      </w:r>
      <w:r w:rsidRPr="00A4788C">
        <w:t>. Рейтинг, п</w:t>
      </w:r>
      <w:r w:rsidR="00925EB4">
        <w:t xml:space="preserve">рисуждаемый заявке по критерию </w:t>
      </w:r>
      <w:r w:rsidR="002951E8" w:rsidRPr="008129BB">
        <w:rPr>
          <w:b/>
        </w:rPr>
        <w:t>«</w:t>
      </w:r>
      <w:r w:rsidR="00902E2D" w:rsidRPr="00902E2D">
        <w:rPr>
          <w:b/>
          <w:bCs/>
        </w:rPr>
        <w:t xml:space="preserve">Согласие претендента на условие оплаты в течение 60 календарных дней с даты подписания </w:t>
      </w:r>
      <w:r w:rsidR="00902E2D" w:rsidRPr="00902E2D">
        <w:rPr>
          <w:b/>
        </w:rPr>
        <w:t>Сторонами Акта приема-передачи выполненных работ (форма КС-2) и справки о стоимости выполненных работ (форма КС-3)</w:t>
      </w:r>
      <w:r w:rsidR="002951E8" w:rsidRPr="00424351">
        <w:rPr>
          <w:b/>
        </w:rPr>
        <w:t>»</w:t>
      </w:r>
      <w:r w:rsidRPr="00A4788C">
        <w:t>, определяется</w:t>
      </w:r>
      <w:r w:rsidR="00925EB4">
        <w:t xml:space="preserve"> следующим образом:</w:t>
      </w:r>
    </w:p>
    <w:p w:rsidR="00925EB4" w:rsidRDefault="00925EB4" w:rsidP="00DB383C">
      <w:pPr>
        <w:ind w:firstLine="567"/>
        <w:jc w:val="both"/>
      </w:pPr>
    </w:p>
    <w:p w:rsidR="00925EB4" w:rsidRDefault="00925EB4" w:rsidP="00DB383C">
      <w:pPr>
        <w:ind w:firstLine="567"/>
        <w:jc w:val="both"/>
      </w:pPr>
      <w:r>
        <w:t xml:space="preserve">Наличие </w:t>
      </w:r>
      <w:r w:rsidR="002F6FA0">
        <w:t>согласия</w:t>
      </w:r>
      <w:r w:rsidR="002F6FA0" w:rsidRPr="002F6FA0">
        <w:t xml:space="preserve"> претендента на условие оплаты в течение 60 календарных дней с даты подписания Сторонами Акта приема-передачи выполненных работ (форма КС-2) и справки о стоимости выполненных работ (форма КС-3)</w:t>
      </w:r>
      <w:r>
        <w:t xml:space="preserve"> – </w:t>
      </w:r>
      <w:r w:rsidRPr="00925EB4">
        <w:rPr>
          <w:b/>
        </w:rPr>
        <w:t>100 баллов,</w:t>
      </w:r>
      <w:r>
        <w:t xml:space="preserve"> </w:t>
      </w:r>
    </w:p>
    <w:p w:rsidR="00925EB4" w:rsidRDefault="00925EB4" w:rsidP="00DB383C">
      <w:pPr>
        <w:ind w:firstLine="567"/>
        <w:jc w:val="both"/>
      </w:pPr>
      <w:r>
        <w:t xml:space="preserve">отсутствие </w:t>
      </w:r>
      <w:r w:rsidR="002F6FA0">
        <w:t>согласия</w:t>
      </w:r>
      <w:r w:rsidR="002F6FA0" w:rsidRPr="002F6FA0">
        <w:t xml:space="preserve"> претендента на условие оплаты в течение 60 календарных дней с даты подписания Сторонами Акта приема-передачи выполненных работ (форма КС-2) и справки о стоимости выполненных работ (форма КС-3)</w:t>
      </w:r>
      <w:r w:rsidR="002F6FA0">
        <w:t xml:space="preserve"> </w:t>
      </w:r>
      <w:r>
        <w:t xml:space="preserve">- </w:t>
      </w:r>
      <w:r w:rsidRPr="00925EB4">
        <w:rPr>
          <w:b/>
        </w:rPr>
        <w:t>0 баллов</w:t>
      </w:r>
      <w:r>
        <w:t>.</w:t>
      </w:r>
      <w:bookmarkStart w:id="3" w:name="_GoBack"/>
      <w:bookmarkEnd w:id="3"/>
    </w:p>
    <w:p w:rsidR="00557921" w:rsidRPr="00A4788C" w:rsidRDefault="00557921" w:rsidP="00144ACE">
      <w:pPr>
        <w:ind w:firstLine="567"/>
        <w:jc w:val="both"/>
        <w:rPr>
          <w:color w:val="000000"/>
        </w:rPr>
      </w:pPr>
    </w:p>
    <w:p w:rsidR="0057185A" w:rsidRDefault="0057185A" w:rsidP="00F67FB2">
      <w:pPr>
        <w:ind w:firstLine="567"/>
        <w:jc w:val="both"/>
      </w:pPr>
    </w:p>
    <w:sectPr w:rsidR="0057185A" w:rsidSect="000F72A4">
      <w:headerReference w:type="even" r:id="rId10"/>
      <w:headerReference w:type="default" r:id="rId11"/>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3A6B" w:rsidRDefault="00B03A6B">
      <w:r>
        <w:separator/>
      </w:r>
    </w:p>
  </w:endnote>
  <w:endnote w:type="continuationSeparator" w:id="0">
    <w:p w:rsidR="00B03A6B" w:rsidRDefault="00B03A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3A6B" w:rsidRDefault="00B03A6B">
      <w:r>
        <w:separator/>
      </w:r>
    </w:p>
  </w:footnote>
  <w:footnote w:type="continuationSeparator" w:id="0">
    <w:p w:rsidR="00B03A6B" w:rsidRDefault="00B03A6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9D4C07"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9D4C07"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2F6FA0">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outline w:val="0"/>
        <w:shadow w:val="0"/>
        <w:emboss w:val="0"/>
        <w:imprint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DDA"/>
    <w:rsid w:val="002951E8"/>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6FA0"/>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351"/>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97DBA"/>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29BB"/>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2E2D"/>
    <w:rsid w:val="00904D3C"/>
    <w:rsid w:val="00907361"/>
    <w:rsid w:val="00907784"/>
    <w:rsid w:val="009138B5"/>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D4C07"/>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03A6B"/>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3A13"/>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7A1"/>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AF8FE70-A817-47BE-99A6-5ECBBCF06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F33507-FF1E-4E0D-8B2E-1AD373323D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Pages>
  <Words>576</Words>
  <Characters>3286</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3855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 </dc:title>
  <dc:subject/>
  <dc:creator>User</dc:creator>
  <cp:keywords/>
  <dc:description/>
  <cp:lastModifiedBy>Мигранова Регина Фангизовна</cp:lastModifiedBy>
  <cp:revision>12</cp:revision>
  <cp:lastPrinted>2015-01-15T11:16:00Z</cp:lastPrinted>
  <dcterms:created xsi:type="dcterms:W3CDTF">2013-03-06T09:10:00Z</dcterms:created>
  <dcterms:modified xsi:type="dcterms:W3CDTF">2015-05-05T07:41:00Z</dcterms:modified>
</cp:coreProperties>
</file>